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GR-048-WT-2026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Aufzugsmodernisierung in 3 Losen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Modernisierung von diversen Aufzugsanlagen in 3 Losen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